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29" w:rsidRDefault="004630EE" w:rsidP="0055729D">
      <w:pPr>
        <w:pStyle w:val="Heading1"/>
        <w:shd w:val="clear" w:color="auto" w:fill="FFFFFF"/>
        <w:spacing w:before="135" w:after="135" w:line="450" w:lineRule="atLeast"/>
        <w:jc w:val="center"/>
        <w:rPr>
          <w:rFonts w:ascii="Helvetica" w:hAnsi="Helvetica" w:cs="Helvetica"/>
          <w:b/>
          <w:bCs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Academic </w:t>
      </w:r>
      <w:r w:rsidR="00C23629">
        <w:rPr>
          <w:rFonts w:ascii="Helvetica" w:hAnsi="Helvetica" w:cs="Helvetica"/>
          <w:b/>
          <w:bCs/>
          <w:color w:val="333333"/>
          <w:sz w:val="30"/>
          <w:szCs w:val="30"/>
        </w:rPr>
        <w:t>Writing Tutor</w:t>
      </w:r>
      <w:r w:rsidR="0055729D"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 Needed!</w:t>
      </w:r>
    </w:p>
    <w:p w:rsidR="00230741" w:rsidRPr="00230741" w:rsidRDefault="00230741" w:rsidP="00230741"/>
    <w:p w:rsidR="006B0D67" w:rsidRPr="006B0D67" w:rsidRDefault="00230741" w:rsidP="006B0D67">
      <w:pPr>
        <w:spacing w:after="135" w:line="240" w:lineRule="auto"/>
        <w:outlineLvl w:val="2"/>
        <w:rPr>
          <w:rFonts w:ascii="Helvetica" w:eastAsia="Times New Roman" w:hAnsi="Helvetica" w:cs="Helvetica"/>
          <w:b/>
          <w:color w:val="333333"/>
        </w:rPr>
      </w:pPr>
      <w:r>
        <w:rPr>
          <w:rFonts w:ascii="inherit" w:eastAsia="Times New Roman" w:hAnsi="inherit" w:cs="Helvetica"/>
          <w:b/>
          <w:color w:val="333333"/>
        </w:rPr>
        <w:t>About this Role</w:t>
      </w:r>
    </w:p>
    <w:p w:rsidR="006B0D67" w:rsidRPr="006B0D67" w:rsidRDefault="006B0D67" w:rsidP="007E5D94">
      <w:p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7E5D94">
        <w:rPr>
          <w:rFonts w:ascii="inherit" w:eastAsia="Times New Roman" w:hAnsi="inherit" w:cs="Helvetica"/>
          <w:color w:val="333333"/>
        </w:rPr>
        <w:t>The Academic Writing T</w:t>
      </w:r>
      <w:r w:rsidR="004630EE">
        <w:rPr>
          <w:rFonts w:ascii="inherit" w:eastAsia="Times New Roman" w:hAnsi="inherit" w:cs="Helvetica"/>
          <w:color w:val="333333"/>
        </w:rPr>
        <w:t xml:space="preserve">utor works one-on-one with Rollins School of Public Health </w:t>
      </w:r>
      <w:r w:rsidRPr="007E5D94">
        <w:rPr>
          <w:rFonts w:ascii="inherit" w:eastAsia="Times New Roman" w:hAnsi="inherit" w:cs="Helvetica"/>
          <w:color w:val="333333"/>
        </w:rPr>
        <w:t>students on every aspect of the writing process, including: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Grammar/punctuation/spelling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Organization/structure/outlining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Developing a logical/persuasive argument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Making transitions between sentences/paragraphs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Identifying salient points/summarizing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Paraphrasing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Using correct citations/avoiding plagiarism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Formatting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Using formal/scientific terminology</w:t>
      </w:r>
    </w:p>
    <w:p w:rsidR="006B0D67" w:rsidRPr="004630EE" w:rsidRDefault="006B0D67" w:rsidP="004630EE">
      <w:pPr>
        <w:pStyle w:val="ListParagraph"/>
        <w:numPr>
          <w:ilvl w:val="0"/>
          <w:numId w:val="1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4630EE">
        <w:rPr>
          <w:rFonts w:ascii="inherit" w:eastAsia="Times New Roman" w:hAnsi="inherit" w:cs="Helvetica"/>
          <w:color w:val="333333"/>
        </w:rPr>
        <w:t>Knowing how to write in specific formats in terms of audience, style and purpose</w:t>
      </w:r>
    </w:p>
    <w:p w:rsidR="006B0D67" w:rsidRPr="006B0D67" w:rsidRDefault="006B0D67" w:rsidP="007E5D94">
      <w:p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6B0D67">
        <w:rPr>
          <w:rFonts w:ascii="inherit" w:eastAsia="Times New Roman" w:hAnsi="inherit" w:cs="Helvetica"/>
          <w:color w:val="333333"/>
        </w:rPr>
        <w:t>In addition, the</w:t>
      </w:r>
      <w:r w:rsidRPr="007E5D94">
        <w:rPr>
          <w:rFonts w:ascii="inherit" w:eastAsia="Times New Roman" w:hAnsi="inherit" w:cs="Helvetica"/>
          <w:color w:val="333333"/>
        </w:rPr>
        <w:t> Tutor </w:t>
      </w:r>
      <w:r w:rsidR="00A23C71">
        <w:rPr>
          <w:rFonts w:ascii="inherit" w:eastAsia="Times New Roman" w:hAnsi="inherit" w:cs="Helvetica"/>
          <w:color w:val="333333"/>
        </w:rPr>
        <w:t>may</w:t>
      </w:r>
      <w:r w:rsidRPr="006B0D67">
        <w:rPr>
          <w:rFonts w:ascii="inherit" w:eastAsia="Times New Roman" w:hAnsi="inherit" w:cs="Helvetica"/>
          <w:color w:val="333333"/>
        </w:rPr>
        <w:t xml:space="preserve"> provide input to faculty and staff about</w:t>
      </w:r>
      <w:r w:rsidRPr="007E5D94">
        <w:rPr>
          <w:rFonts w:ascii="inherit" w:eastAsia="Times New Roman" w:hAnsi="inherit" w:cs="Helvetica"/>
          <w:color w:val="333333"/>
        </w:rPr>
        <w:t> writing </w:t>
      </w:r>
      <w:r w:rsidRPr="006B0D67">
        <w:rPr>
          <w:rFonts w:ascii="inherit" w:eastAsia="Times New Roman" w:hAnsi="inherit" w:cs="Helvetica"/>
          <w:color w:val="333333"/>
        </w:rPr>
        <w:t>needs and assist with development of</w:t>
      </w:r>
      <w:r w:rsidRPr="007E5D94">
        <w:rPr>
          <w:rFonts w:ascii="inherit" w:eastAsia="Times New Roman" w:hAnsi="inherit" w:cs="Helvetica"/>
          <w:color w:val="333333"/>
        </w:rPr>
        <w:t> writing </w:t>
      </w:r>
      <w:r w:rsidRPr="006B0D67">
        <w:rPr>
          <w:rFonts w:ascii="inherit" w:eastAsia="Times New Roman" w:hAnsi="inherit" w:cs="Helvetica"/>
          <w:color w:val="333333"/>
        </w:rPr>
        <w:t>workshops and resources.</w:t>
      </w:r>
    </w:p>
    <w:p w:rsidR="00230741" w:rsidRDefault="006B0D67" w:rsidP="007E5D94">
      <w:p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6B0D67">
        <w:rPr>
          <w:rFonts w:ascii="inherit" w:eastAsia="Times New Roman" w:hAnsi="inherit" w:cs="Helvetica"/>
          <w:color w:val="333333"/>
        </w:rPr>
        <w:t>The Academic</w:t>
      </w:r>
      <w:r w:rsidRPr="007E5D94">
        <w:rPr>
          <w:rFonts w:ascii="inherit" w:eastAsia="Times New Roman" w:hAnsi="inherit" w:cs="Helvetica"/>
          <w:color w:val="333333"/>
        </w:rPr>
        <w:t> Writing Tutor </w:t>
      </w:r>
      <w:r w:rsidRPr="006B0D67">
        <w:rPr>
          <w:rFonts w:ascii="inherit" w:eastAsia="Times New Roman" w:hAnsi="inherit" w:cs="Helvetica"/>
          <w:color w:val="333333"/>
        </w:rPr>
        <w:t>works with RSPH students in a pleasant, constructive and encouraging manner. The</w:t>
      </w:r>
      <w:r w:rsidR="004630EE">
        <w:rPr>
          <w:rFonts w:ascii="inherit" w:eastAsia="Times New Roman" w:hAnsi="inherit" w:cs="Helvetica"/>
          <w:color w:val="333333"/>
        </w:rPr>
        <w:t xml:space="preserve"> Tutor should </w:t>
      </w:r>
      <w:r w:rsidRPr="006B0D67">
        <w:rPr>
          <w:rFonts w:ascii="inherit" w:eastAsia="Times New Roman" w:hAnsi="inherit" w:cs="Helvetica"/>
          <w:color w:val="333333"/>
        </w:rPr>
        <w:t xml:space="preserve">be dependable and punctual and notify the appropriate staff personnel </w:t>
      </w:r>
      <w:r w:rsidRPr="008E6711">
        <w:rPr>
          <w:rFonts w:ascii="inherit" w:eastAsia="Times New Roman" w:hAnsi="inherit" w:cs="Helvetica"/>
          <w:color w:val="333333"/>
        </w:rPr>
        <w:t>in a timely manner when conflicts or problems occur.</w:t>
      </w:r>
    </w:p>
    <w:p w:rsidR="00230741" w:rsidRPr="008E6711" w:rsidRDefault="00230741" w:rsidP="007E5D94">
      <w:p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</w:p>
    <w:p w:rsidR="006B0D67" w:rsidRPr="008E6711" w:rsidRDefault="006B0D67" w:rsidP="006B0D67">
      <w:pPr>
        <w:spacing w:after="135" w:line="240" w:lineRule="auto"/>
        <w:outlineLvl w:val="2"/>
        <w:rPr>
          <w:rFonts w:ascii="inherit" w:eastAsia="Times New Roman" w:hAnsi="inherit" w:cs="Helvetica"/>
          <w:b/>
          <w:color w:val="333333"/>
        </w:rPr>
      </w:pPr>
      <w:r w:rsidRPr="008E6711">
        <w:rPr>
          <w:rFonts w:ascii="inherit" w:eastAsia="Times New Roman" w:hAnsi="inherit" w:cs="Helvetica"/>
          <w:b/>
          <w:color w:val="333333"/>
        </w:rPr>
        <w:t>Desired Skills</w:t>
      </w:r>
      <w:r w:rsidR="007A5F1D">
        <w:rPr>
          <w:rFonts w:ascii="inherit" w:eastAsia="Times New Roman" w:hAnsi="inherit" w:cs="Helvetica"/>
          <w:b/>
          <w:color w:val="333333"/>
        </w:rPr>
        <w:t xml:space="preserve"> and Qualifications</w:t>
      </w:r>
    </w:p>
    <w:p w:rsidR="007A5F1D" w:rsidRDefault="00CA283F" w:rsidP="004630EE">
      <w:pPr>
        <w:pStyle w:val="ListParagraph"/>
        <w:numPr>
          <w:ilvl w:val="0"/>
          <w:numId w:val="2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>
        <w:rPr>
          <w:rFonts w:ascii="inherit" w:eastAsia="Times New Roman" w:hAnsi="inherit" w:cs="Helvetica"/>
          <w:color w:val="333333"/>
        </w:rPr>
        <w:t xml:space="preserve">Doctoral students </w:t>
      </w:r>
      <w:r w:rsidR="007A5F1D">
        <w:rPr>
          <w:rFonts w:ascii="inherit" w:eastAsia="Times New Roman" w:hAnsi="inherit" w:cs="Helvetica"/>
          <w:color w:val="333333"/>
        </w:rPr>
        <w:t>will be given preference</w:t>
      </w:r>
    </w:p>
    <w:p w:rsidR="006B0D67" w:rsidRPr="008E6711" w:rsidRDefault="006B0D67" w:rsidP="004630EE">
      <w:pPr>
        <w:pStyle w:val="ListParagraph"/>
        <w:numPr>
          <w:ilvl w:val="0"/>
          <w:numId w:val="2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8E6711">
        <w:rPr>
          <w:rFonts w:ascii="inherit" w:eastAsia="Times New Roman" w:hAnsi="inherit" w:cs="Helvetica"/>
          <w:color w:val="333333"/>
        </w:rPr>
        <w:t>Demonstrated advanced academic writing and editing skills</w:t>
      </w:r>
    </w:p>
    <w:p w:rsidR="006B0D67" w:rsidRPr="008E6711" w:rsidRDefault="006B0D67" w:rsidP="004630EE">
      <w:pPr>
        <w:pStyle w:val="ListParagraph"/>
        <w:numPr>
          <w:ilvl w:val="0"/>
          <w:numId w:val="2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8E6711">
        <w:rPr>
          <w:rFonts w:ascii="inherit" w:eastAsia="Times New Roman" w:hAnsi="inherit" w:cs="Helvetica"/>
          <w:color w:val="333333"/>
        </w:rPr>
        <w:t>Strong communication and interpersonal skills</w:t>
      </w:r>
    </w:p>
    <w:p w:rsidR="006B0D67" w:rsidRPr="008E6711" w:rsidRDefault="006B0D67" w:rsidP="004630EE">
      <w:pPr>
        <w:pStyle w:val="ListParagraph"/>
        <w:numPr>
          <w:ilvl w:val="0"/>
          <w:numId w:val="2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8E6711">
        <w:rPr>
          <w:rFonts w:ascii="inherit" w:eastAsia="Times New Roman" w:hAnsi="inherit" w:cs="Helvetica"/>
          <w:color w:val="333333"/>
        </w:rPr>
        <w:t>A positive attitude towards students, faculty and staff</w:t>
      </w:r>
    </w:p>
    <w:p w:rsidR="006B0D67" w:rsidRPr="008E6711" w:rsidRDefault="006B0D67" w:rsidP="004630EE">
      <w:pPr>
        <w:pStyle w:val="ListParagraph"/>
        <w:numPr>
          <w:ilvl w:val="0"/>
          <w:numId w:val="2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8E6711">
        <w:rPr>
          <w:rFonts w:ascii="inherit" w:eastAsia="Times New Roman" w:hAnsi="inherit" w:cs="Helvetica"/>
          <w:color w:val="333333"/>
        </w:rPr>
        <w:t>Able to work independently and take initiative</w:t>
      </w:r>
    </w:p>
    <w:p w:rsidR="006B0D67" w:rsidRDefault="006B0D67" w:rsidP="004630EE">
      <w:pPr>
        <w:pStyle w:val="ListParagraph"/>
        <w:numPr>
          <w:ilvl w:val="0"/>
          <w:numId w:val="2"/>
        </w:num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8E6711">
        <w:rPr>
          <w:rFonts w:ascii="inherit" w:eastAsia="Times New Roman" w:hAnsi="inherit" w:cs="Helvetica"/>
          <w:color w:val="333333"/>
        </w:rPr>
        <w:t>Committed to reflection and growth in professional practice</w:t>
      </w:r>
    </w:p>
    <w:p w:rsidR="00230741" w:rsidRPr="008E6711" w:rsidRDefault="00230741" w:rsidP="00230741">
      <w:pPr>
        <w:pStyle w:val="ListParagraph"/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</w:p>
    <w:p w:rsidR="006B0D67" w:rsidRPr="008E6711" w:rsidRDefault="006B0D67" w:rsidP="006B0D67">
      <w:pPr>
        <w:spacing w:after="135" w:line="240" w:lineRule="auto"/>
        <w:outlineLvl w:val="2"/>
        <w:rPr>
          <w:rFonts w:ascii="inherit" w:eastAsia="Times New Roman" w:hAnsi="inherit" w:cs="Helvetica"/>
          <w:b/>
          <w:color w:val="333333"/>
        </w:rPr>
      </w:pPr>
      <w:r w:rsidRPr="008E6711">
        <w:rPr>
          <w:rFonts w:ascii="inherit" w:eastAsia="Times New Roman" w:hAnsi="inherit" w:cs="Helvetica"/>
          <w:b/>
          <w:color w:val="333333"/>
        </w:rPr>
        <w:t>Responsibilities</w:t>
      </w:r>
    </w:p>
    <w:p w:rsidR="00ED72C1" w:rsidRDefault="006B0D67" w:rsidP="006B0D67">
      <w:p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  <w:r w:rsidRPr="008E6711">
        <w:rPr>
          <w:rFonts w:ascii="inherit" w:eastAsia="Times New Roman" w:hAnsi="inherit" w:cs="Helvetica"/>
          <w:color w:val="333333"/>
        </w:rPr>
        <w:t>Academic</w:t>
      </w:r>
      <w:r w:rsidR="00ED72C1">
        <w:rPr>
          <w:rFonts w:ascii="inherit" w:eastAsia="Times New Roman" w:hAnsi="inherit" w:cs="Helvetica"/>
          <w:color w:val="333333"/>
        </w:rPr>
        <w:t xml:space="preserve"> Writing Tutors </w:t>
      </w:r>
      <w:r w:rsidRPr="008E6711">
        <w:rPr>
          <w:rFonts w:ascii="inherit" w:eastAsia="Times New Roman" w:hAnsi="inherit" w:cs="Helvetica"/>
          <w:color w:val="333333"/>
        </w:rPr>
        <w:t>provide </w:t>
      </w:r>
      <w:r w:rsidR="00ED72C1">
        <w:rPr>
          <w:rFonts w:ascii="inherit" w:eastAsia="Times New Roman" w:hAnsi="inherit" w:cs="Helvetica"/>
          <w:color w:val="333333"/>
        </w:rPr>
        <w:t xml:space="preserve">writing </w:t>
      </w:r>
      <w:r w:rsidR="003E6475">
        <w:rPr>
          <w:rFonts w:ascii="inherit" w:eastAsia="Times New Roman" w:hAnsi="inherit" w:cs="Helvetica"/>
          <w:color w:val="333333"/>
        </w:rPr>
        <w:t>assistance throughout</w:t>
      </w:r>
      <w:r w:rsidR="004630EE" w:rsidRPr="008E6711">
        <w:rPr>
          <w:rFonts w:ascii="inherit" w:eastAsia="Times New Roman" w:hAnsi="inherit" w:cs="Helvetica"/>
          <w:color w:val="333333"/>
        </w:rPr>
        <w:t xml:space="preserve"> the academic year </w:t>
      </w:r>
      <w:r w:rsidRPr="008E6711">
        <w:rPr>
          <w:rFonts w:ascii="inherit" w:eastAsia="Times New Roman" w:hAnsi="inherit" w:cs="Helvetica"/>
          <w:color w:val="333333"/>
        </w:rPr>
        <w:t>for a broad range of class assignments (e.g., research papers, po</w:t>
      </w:r>
      <w:r w:rsidR="007E5D94" w:rsidRPr="008E6711">
        <w:rPr>
          <w:rFonts w:ascii="inherit" w:eastAsia="Times New Roman" w:hAnsi="inherit" w:cs="Helvetica"/>
          <w:color w:val="333333"/>
        </w:rPr>
        <w:t xml:space="preserve">licy memos), as well as theses. </w:t>
      </w:r>
    </w:p>
    <w:p w:rsidR="00ED72C1" w:rsidRDefault="00ED72C1" w:rsidP="007E5D94">
      <w:pPr>
        <w:spacing w:after="135" w:line="240" w:lineRule="auto"/>
        <w:outlineLvl w:val="2"/>
        <w:rPr>
          <w:rFonts w:ascii="Helvetica" w:eastAsiaTheme="majorEastAsia" w:hAnsi="Helvetica" w:cs="Helvetica"/>
          <w:b/>
          <w:bCs/>
          <w:color w:val="333333"/>
        </w:rPr>
      </w:pPr>
    </w:p>
    <w:p w:rsidR="00ED72C1" w:rsidRPr="00ED72C1" w:rsidRDefault="008E6711" w:rsidP="008E6711">
      <w:pPr>
        <w:spacing w:after="135" w:line="240" w:lineRule="auto"/>
        <w:outlineLvl w:val="2"/>
        <w:rPr>
          <w:rFonts w:ascii="inherit" w:eastAsia="Times New Roman" w:hAnsi="inherit" w:cs="Helvetica"/>
          <w:b/>
          <w:color w:val="333333"/>
        </w:rPr>
      </w:pPr>
      <w:r w:rsidRPr="00ED72C1">
        <w:rPr>
          <w:rFonts w:ascii="inherit" w:eastAsia="Times New Roman" w:hAnsi="inherit" w:cs="Helvetica"/>
          <w:b/>
          <w:color w:val="333333"/>
        </w:rPr>
        <w:t>To apply</w:t>
      </w:r>
    </w:p>
    <w:p w:rsidR="007E5D94" w:rsidRDefault="00ED72C1" w:rsidP="008E6711">
      <w:pPr>
        <w:spacing w:after="135" w:line="240" w:lineRule="auto"/>
        <w:outlineLvl w:val="2"/>
        <w:rPr>
          <w:rFonts w:ascii="Helvetica" w:eastAsiaTheme="majorEastAsia" w:hAnsi="Helvetica" w:cs="Helvetica"/>
          <w:b/>
          <w:bCs/>
          <w:color w:val="333333"/>
          <w:sz w:val="30"/>
          <w:szCs w:val="30"/>
        </w:rPr>
      </w:pPr>
      <w:r w:rsidRPr="00ED72C1">
        <w:rPr>
          <w:rFonts w:ascii="inherit" w:eastAsia="Times New Roman" w:hAnsi="inherit" w:cs="Helvetica"/>
          <w:color w:val="333333"/>
        </w:rPr>
        <w:t>P</w:t>
      </w:r>
      <w:r w:rsidR="008E6711" w:rsidRPr="00ED72C1">
        <w:rPr>
          <w:rFonts w:ascii="inherit" w:eastAsia="Times New Roman" w:hAnsi="inherit" w:cs="Helvetica"/>
          <w:color w:val="333333"/>
        </w:rPr>
        <w:t xml:space="preserve">lease send your resume </w:t>
      </w:r>
      <w:r w:rsidR="001C4B8F">
        <w:rPr>
          <w:rFonts w:ascii="inherit" w:eastAsia="Times New Roman" w:hAnsi="inherit" w:cs="Helvetica"/>
          <w:color w:val="333333"/>
        </w:rPr>
        <w:t>to rspharc@emory.edu.</w:t>
      </w:r>
      <w:bookmarkStart w:id="0" w:name="_GoBack"/>
      <w:bookmarkEnd w:id="0"/>
      <w:r w:rsidR="007E5D94" w:rsidRPr="00573661">
        <w:rPr>
          <w:rFonts w:ascii="Helvetica" w:eastAsiaTheme="majorEastAsia" w:hAnsi="Helvetica" w:cs="Helvetica"/>
          <w:b/>
          <w:bCs/>
          <w:color w:val="333333"/>
          <w:sz w:val="30"/>
          <w:szCs w:val="30"/>
        </w:rPr>
        <w:t xml:space="preserve"> </w:t>
      </w:r>
    </w:p>
    <w:p w:rsidR="00ED72C1" w:rsidRDefault="00ED72C1" w:rsidP="008E6711">
      <w:pPr>
        <w:spacing w:after="135" w:line="240" w:lineRule="auto"/>
        <w:outlineLvl w:val="2"/>
        <w:rPr>
          <w:rFonts w:ascii="Helvetica" w:eastAsiaTheme="majorEastAsia" w:hAnsi="Helvetica" w:cs="Helvetica"/>
          <w:b/>
          <w:bCs/>
          <w:color w:val="333333"/>
          <w:sz w:val="30"/>
          <w:szCs w:val="30"/>
        </w:rPr>
      </w:pPr>
    </w:p>
    <w:p w:rsidR="00ED72C1" w:rsidRDefault="00ED72C1" w:rsidP="008E6711">
      <w:pPr>
        <w:spacing w:after="135" w:line="240" w:lineRule="auto"/>
        <w:outlineLvl w:val="2"/>
        <w:rPr>
          <w:rFonts w:ascii="inherit" w:eastAsia="Times New Roman" w:hAnsi="inherit" w:cs="Helvetica"/>
          <w:color w:val="333333"/>
        </w:rPr>
      </w:pPr>
    </w:p>
    <w:sectPr w:rsidR="00ED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A9"/>
    <w:multiLevelType w:val="hybridMultilevel"/>
    <w:tmpl w:val="547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53DB"/>
    <w:multiLevelType w:val="hybridMultilevel"/>
    <w:tmpl w:val="A5AA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67"/>
    <w:rsid w:val="001C4B8F"/>
    <w:rsid w:val="00230741"/>
    <w:rsid w:val="002B5B41"/>
    <w:rsid w:val="003E6475"/>
    <w:rsid w:val="004630EE"/>
    <w:rsid w:val="0055729D"/>
    <w:rsid w:val="00573661"/>
    <w:rsid w:val="006B0D67"/>
    <w:rsid w:val="007A5F1D"/>
    <w:rsid w:val="007E5D94"/>
    <w:rsid w:val="00890030"/>
    <w:rsid w:val="008A0038"/>
    <w:rsid w:val="008E6711"/>
    <w:rsid w:val="00A23C71"/>
    <w:rsid w:val="00B04DA0"/>
    <w:rsid w:val="00C23629"/>
    <w:rsid w:val="00C73E28"/>
    <w:rsid w:val="00CA283F"/>
    <w:rsid w:val="00ED72C1"/>
    <w:rsid w:val="00F90A7A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BA46"/>
  <w15:chartTrackingRefBased/>
  <w15:docId w15:val="{E6FE0303-BB63-4140-A0B4-5D44E47B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B0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D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wysiwyg-font-size-medium">
    <w:name w:val="x_wysiwyg-font-size-medium"/>
    <w:basedOn w:val="DefaultParagraphFont"/>
    <w:rsid w:val="006B0D67"/>
  </w:style>
  <w:style w:type="character" w:customStyle="1" w:styleId="apple-converted-space">
    <w:name w:val="apple-converted-space"/>
    <w:basedOn w:val="DefaultParagraphFont"/>
    <w:rsid w:val="006B0D67"/>
  </w:style>
  <w:style w:type="character" w:customStyle="1" w:styleId="highlight">
    <w:name w:val="highlight"/>
    <w:basedOn w:val="DefaultParagraphFont"/>
    <w:rsid w:val="006B0D67"/>
  </w:style>
  <w:style w:type="character" w:styleId="Hyperlink">
    <w:name w:val="Hyperlink"/>
    <w:basedOn w:val="DefaultParagraphFont"/>
    <w:uiPriority w:val="99"/>
    <w:unhideWhenUsed/>
    <w:rsid w:val="006B0D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36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Hannah</dc:creator>
  <cp:keywords/>
  <dc:description/>
  <cp:lastModifiedBy>Black, Jena</cp:lastModifiedBy>
  <cp:revision>2</cp:revision>
  <cp:lastPrinted>2016-08-23T19:31:00Z</cp:lastPrinted>
  <dcterms:created xsi:type="dcterms:W3CDTF">2021-02-19T01:07:00Z</dcterms:created>
  <dcterms:modified xsi:type="dcterms:W3CDTF">2021-02-19T01:07:00Z</dcterms:modified>
</cp:coreProperties>
</file>